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5047756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6aa128e2-ef08-47b9-a55d-8964df1e2eb4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науки и образования Забайкальского края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65b361a0-fd89-4d7c-8efd-3a20bd0afbf2" w:id="2"/>
      <w:r>
        <w:rPr>
          <w:rFonts w:ascii="Times New Roman" w:hAnsi="Times New Roman"/>
          <w:b/>
          <w:i w:val="false"/>
          <w:color w:val="000000"/>
          <w:sz w:val="28"/>
        </w:rPr>
        <w:t xml:space="preserve">Комитет образования муниципального района "Шилкинский район" 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МОУ Митрофановская СОШИ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Педагогический совет МОУ "Митрофановская СОШИ с кадетскими классами" 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ЗДМР МОУ "Митрофановская СОШИ с кадетскими классами"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Федорова Т.Г. 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МОУ "Митрофановская СОШИ с кадетскими классами"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Косякова О.В.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№110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04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09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712079)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«Информатика» (базовый уровень)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 </w:t>
      </w:r>
      <w:r>
        <w:rPr>
          <w:rFonts w:ascii="Calibri" w:hAnsi="Calibri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aa5b1ab4-1ac3-4a92-b585-5aabbfc8fde5" w:id="3"/>
      <w:r>
        <w:rPr>
          <w:rFonts w:ascii="Times New Roman" w:hAnsi="Times New Roman"/>
          <w:b/>
          <w:i w:val="false"/>
          <w:color w:val="000000"/>
          <w:sz w:val="28"/>
        </w:rPr>
        <w:t xml:space="preserve">Митрофаново 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dca884f8-5612-45ab-9b28-a4c1c9ef6694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5047756" w:id="5"/>
    <w:p>
      <w:pPr>
        <w:sectPr>
          <w:pgSz w:w="11906" w:h="16383" w:orient="portrait"/>
        </w:sectPr>
      </w:pPr>
    </w:p>
    <w:bookmarkEnd w:id="5"/>
    <w:bookmarkEnd w:id="0"/>
    <w:bookmarkStart w:name="block-5047762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Информатика на уровне среднего общего образования отражает: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междисциплинарный характер информатики и информационной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содержании учебного предмета «Информатика» выделяются четыре тематических раздела.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основ логического и алгоритмического мышления;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6d191c0f-7a0e-48a8-b80d-063d85de251e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bookmarkStart w:name="block-5047762" w:id="8"/>
    <w:p>
      <w:pPr>
        <w:sectPr>
          <w:pgSz w:w="11906" w:h="16383" w:orient="portrait"/>
        </w:sectPr>
      </w:pPr>
    </w:p>
    <w:bookmarkEnd w:id="8"/>
    <w:bookmarkEnd w:id="6"/>
    <w:bookmarkStart w:name="block-5047758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Цифровая грамотность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P-ичной системы счисления в десятичную. Алгоритм перевода конечной P-ичной дроби в десятичную. Алгоритм перевода целого числа из десятичной системы счисления в P-ичную.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Представление целых и вещественных чисел в памяти компьютера.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текстов. Кодировка ASCII. Однобайтные кодировки. Стандарт UNICODE. Кодировка UTF-8. Определение информационного объёма текстовых сообщений.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изображения и звука с использованием интернет-приложений.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построения и ред</w:t>
      </w:r>
      <w:bookmarkStart w:name="_Toc118725584" w:id="10"/>
      <w:bookmarkEnd w:id="10"/>
      <w:r>
        <w:rPr>
          <w:rFonts w:ascii="Times New Roman" w:hAnsi="Times New Roman"/>
          <w:b w:val="false"/>
          <w:i w:val="false"/>
          <w:color w:val="000000"/>
          <w:sz w:val="28"/>
        </w:rPr>
        <w:t>актирования трёхмерных моделей.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Цифровая грамотность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графов и деревьев при описании объектов и процессов окружающего мира.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Алгоритмы и программирование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решения задач на компьютере. Язык программирования (Паскаль, Python, Java,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Численное решение уравнений с помощью подбора параметра.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Многотабличные базы данных. Типы связей между таблицами. Запросы к многотабличным базам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bookmarkStart w:name="block-5047758" w:id="11"/>
    <w:p>
      <w:pPr>
        <w:sectPr>
          <w:pgSz w:w="11906" w:h="16383" w:orient="portrait"/>
        </w:sectPr>
      </w:pPr>
    </w:p>
    <w:bookmarkEnd w:id="11"/>
    <w:bookmarkEnd w:id="9"/>
    <w:bookmarkStart w:name="block-5047761" w:id="12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ИНФОРМАТИКЕ НА УРОВНЕ СРЕДНЕГО ОБЩЕГО ОБРАЗОВАНИЯ (БАЗОВЫЙ УРОВЕНЬ)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гражданского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патриотического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 нравственного сознания, этического поведения;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отношение к миру, включая эстетику научного и технического творчества;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физического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или основания для сравнения, классификации и обобщения;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цели деятельности, задавать параметры и критерии их достижения;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закономерности и противоречия в рассматриваемых явлениях;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креативное мышление при решении жизненных проблем.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базовые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научного типа мышления, владение научной терминологией, ключевыми понятиями и методами;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ситуациям, оценивать приобретённый опыт;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переносить знания в познавательную и практическую области жизнедеятельности;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интегрировать знания из разных предметных областей;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общение: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коммуникации во всех сферах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способами общения и взаимодействия, аргументированно вести диалог;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развёрнуто и логично излагать свою точку зрения.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совместная деятельность: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действий, распределять роли с учётом мнений участников, обсуждать результаты совместной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расширять рамки учебного предмета на основе личных предпочтений;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приобретённый опыт;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и своевременно принимать решения по их снижению;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мотивы и аргументы других при анализе результатов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принятия себя и других: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себя, понимая свои недостатки и достоинства;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мотивы и аргументы других при анализе результатов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право и право других на ошибку;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понимать мир с позиции другого человека.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изучения курса информатики базового уровня </w:t>
      </w:r>
      <w:r>
        <w:rPr>
          <w:rFonts w:ascii="Times New Roman" w:hAnsi="Times New Roman"/>
          <w:b/>
          <w:i/>
          <w:color w:val="000000"/>
          <w:sz w:val="28"/>
        </w:rPr>
        <w:t>в 10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обучающимися будут достигнуты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характеризовать большие данные, приводить примеры источников их получения и направления использования;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изучения курса информатики базового уровня </w:t>
      </w:r>
      <w:r>
        <w:rPr>
          <w:rFonts w:ascii="Times New Roman" w:hAnsi="Times New Roman"/>
          <w:b/>
          <w:i/>
          <w:color w:val="000000"/>
          <w:sz w:val="28"/>
        </w:rPr>
        <w:t>в 11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обучающимися будут достигнуты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реализовывать на выбранном для изучения языке программирования высокого уровня (Паскаль, Python, Java,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bookmarkStart w:name="block-5047761" w:id="13"/>
    <w:p>
      <w:pPr>
        <w:sectPr>
          <w:pgSz w:w="11906" w:h="16383" w:orient="portrait"/>
        </w:sectPr>
      </w:pPr>
    </w:p>
    <w:bookmarkEnd w:id="13"/>
    <w:bookmarkEnd w:id="12"/>
    <w:bookmarkStart w:name="block-5047759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3"/>
        <w:gridCol w:w="2400"/>
        <w:gridCol w:w="1445"/>
        <w:gridCol w:w="2484"/>
        <w:gridCol w:w="2605"/>
        <w:gridCol w:w="3917"/>
      </w:tblGrid>
      <w:tr>
        <w:trPr>
          <w:trHeight w:val="300" w:hRule="atLeast"/>
          <w:trHeight w:val="144" w:hRule="atLeast"/>
        </w:trPr>
        <w:tc>
          <w:tcPr>
            <w:tcW w:w="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3"/>
        <w:gridCol w:w="2640"/>
        <w:gridCol w:w="1408"/>
        <w:gridCol w:w="2442"/>
        <w:gridCol w:w="2566"/>
        <w:gridCol w:w="3815"/>
      </w:tblGrid>
      <w:tr>
        <w:trPr>
          <w:trHeight w:val="300" w:hRule="atLeast"/>
          <w:trHeight w:val="144" w:hRule="atLeast"/>
        </w:trPr>
        <w:tc>
          <w:tcPr>
            <w:tcW w:w="50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5047759" w:id="15"/>
    <w:p>
      <w:pPr>
        <w:sectPr>
          <w:pgSz w:w="16383" w:h="11906" w:orient="landscape"/>
        </w:sectPr>
      </w:pPr>
    </w:p>
    <w:bookmarkEnd w:id="15"/>
    <w:bookmarkEnd w:id="14"/>
    <w:bookmarkStart w:name="block-5047757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26"/>
        <w:gridCol w:w="2880"/>
        <w:gridCol w:w="1163"/>
        <w:gridCol w:w="2157"/>
        <w:gridCol w:w="2300"/>
        <w:gridCol w:w="1771"/>
        <w:gridCol w:w="2797"/>
      </w:tblGrid>
      <w:tr>
        <w:trPr>
          <w:trHeight w:val="300" w:hRule="atLeast"/>
          <w:trHeight w:val="144" w:hRule="atLeast"/>
        </w:trPr>
        <w:tc>
          <w:tcPr>
            <w:tcW w:w="3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7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с файлами и папками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прикладным программным обеспечением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Двоичное кодирование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процессы. Передача и хранение информации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Системы, компоненты систем и их взаимодействие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счисления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 перевода чисел из P-ичной системы счисления в десятичную и обратно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Двоичная, восьмеричная и шестнадцатеричная системы счисления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операции в позиционных системах счисления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целых и вещественных чисел в памяти компьютера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текстов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звука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90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операции и операции над множествами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"Теоретические основы информатики"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28.03.2024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Текстовый процессор и его базовые возможности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Коллективная работа с документом. Правила оформления реферата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Растровая графика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Векторная графика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02.05.2024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и преобразование аудиовизуальных объектов. Компьютерные презентации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10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Принципы построения и редактирования трёхмерных моделей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23.05.2024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30.05.2024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10"/>
        <w:gridCol w:w="3040"/>
        <w:gridCol w:w="1135"/>
        <w:gridCol w:w="2125"/>
        <w:gridCol w:w="2271"/>
        <w:gridCol w:w="1748"/>
        <w:gridCol w:w="2765"/>
      </w:tblGrid>
      <w:tr>
        <w:trPr>
          <w:trHeight w:val="300" w:hRule="atLeast"/>
          <w:trHeight w:val="144" w:hRule="atLeast"/>
        </w:trPr>
        <w:tc>
          <w:tcPr>
            <w:tcW w:w="3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Веб-сайт. Веб-страница. Взаимодействие браузера с веб-сервером. Динамические страницы. Разработка интернет-приложений (сайтов). Сетевое хранение данных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деятельности в сети Интернет. Сервисы Интернета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Сетевой этикет. Проблема подлинности полученной информации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электронные сервисы и услуги. Открытые образовательные ресурсы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20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Техногенные и экономические угрозы, связанные с использованием ИКТ. Защита информации и информационная безопасность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Вредоносное программное обеспечение и способы борьбы с ним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Деревья. Дискретные игры двух игроков с полной информацией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"Информационное моделирование"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алгоритмов. Этапы решения задач на компьютере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программирования. Основные конструкции языка программирования. Типы данных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Циклы с условием. Циклы по переменной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Подпрограммы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данных. Основные задачи анализа данных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решения задач анализа данных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28.03.2024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данных с помощью электронных таблиц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готовой компьютерной моделью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Численное решение уравнений с помощью подбора параметра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02.05.2024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02.05.2024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Работа с готовой базой данных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23.05.2024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Перспективы развития компьютерных интеллектуальных систем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30.05.2024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0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5047757" w:id="17"/>
    <w:p>
      <w:pPr>
        <w:sectPr>
          <w:pgSz w:w="16383" w:h="11906" w:orient="landscape"/>
        </w:sectPr>
      </w:pPr>
    </w:p>
    <w:bookmarkEnd w:id="17"/>
    <w:bookmarkEnd w:id="16"/>
    <w:bookmarkStart w:name="block-5047760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1b9c5cdb-18be-47f9-a030-9274be780126" w:id="19"/>
      <w:r>
        <w:rPr>
          <w:rFonts w:ascii="Times New Roman" w:hAnsi="Times New Roman"/>
          <w:b w:val="false"/>
          <w:i w:val="false"/>
          <w:color w:val="000000"/>
          <w:sz w:val="28"/>
        </w:rPr>
        <w:t>• Информатика, 10 класс/ Босова Л.Л., Босова А.Ю., Общество с ограниченной ответственностью «БИНОМ. Лаборатория знаний»; Акционерное общество «Издательство «Просвещение»</w:t>
      </w:r>
      <w:bookmarkEnd w:id="19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9b34b0d0-0ffe-481c-ad75-b4c2cd5f5c6b" w:id="20"/>
      <w:r>
        <w:rPr>
          <w:rFonts w:ascii="Times New Roman" w:hAnsi="Times New Roman"/>
          <w:b w:val="false"/>
          <w:i w:val="false"/>
          <w:color w:val="000000"/>
          <w:sz w:val="28"/>
        </w:rPr>
        <w:t>Информатика. 10-11 классы : Методическое пособие / Л. Л. Босова, А. Ю.</w:t>
      </w:r>
      <w:bookmarkEnd w:id="20"/>
      <w:r>
        <w:rPr>
          <w:sz w:val="28"/>
        </w:rPr>
        <w:br/>
      </w:r>
      <w:bookmarkStart w:name="9b34b0d0-0ffe-481c-ad75-b4c2cd5f5c6b" w:id="2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Босова, А. В. Анатольев, Н. А. Аквилянов. – 3-е издание, переработанное. –</w:t>
      </w:r>
      <w:bookmarkEnd w:id="21"/>
      <w:r>
        <w:rPr>
          <w:sz w:val="28"/>
        </w:rPr>
        <w:br/>
      </w:r>
      <w:bookmarkStart w:name="9b34b0d0-0ffe-481c-ad75-b4c2cd5f5c6b" w:id="2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Москва : ООО "Издательство "БИНОМ. Лаборатория знаний";</w:t>
      </w:r>
      <w:bookmarkEnd w:id="22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ba532c22-1d17-43cc-a9dc-9c9ea6316796" w:id="23"/>
      <w:r>
        <w:rPr>
          <w:rFonts w:ascii="Times New Roman" w:hAnsi="Times New Roman"/>
          <w:b w:val="false"/>
          <w:i w:val="false"/>
          <w:color w:val="000000"/>
          <w:sz w:val="28"/>
        </w:rPr>
        <w:t>Электронное приложение к учебнику «Информатика» (УМК Босова Л.Л. и др. 10-11 кл.)</w:t>
      </w:r>
      <w:bookmarkEnd w:id="23"/>
      <w:r>
        <w:rPr>
          <w:sz w:val="28"/>
        </w:rPr>
        <w:br/>
      </w:r>
      <w:bookmarkStart w:name="ba532c22-1d17-43cc-a9dc-9c9ea6316796" w:id="2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https://bosova.ru/metodist</w:t>
      </w:r>
      <w:bookmarkEnd w:id="24"/>
      <w:r>
        <w:rPr>
          <w:sz w:val="28"/>
        </w:rPr>
        <w:br/>
      </w:r>
      <w:bookmarkStart w:name="ba532c22-1d17-43cc-a9dc-9c9ea6316796" w:id="2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Библиотека ЦОК (htpps://m.edsoo.ru)</w:t>
      </w:r>
      <w:bookmarkEnd w:id="25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5047760" w:id="26"/>
    <w:p>
      <w:pPr>
        <w:sectPr>
          <w:pgSz w:w="11906" w:h="16383" w:orient="portrait"/>
        </w:sectPr>
      </w:pPr>
    </w:p>
    <w:bookmarkEnd w:id="26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